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F6" w:rsidRPr="00AC3EF6" w:rsidRDefault="00AC3EF6" w:rsidP="00AC3EF6">
      <w:pPr>
        <w:shd w:val="clear" w:color="auto" w:fill="FFFFFF"/>
        <w:spacing w:before="240" w:after="240" w:line="360" w:lineRule="atLeast"/>
        <w:ind w:left="49" w:right="49"/>
        <w:outlineLvl w:val="1"/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</w:pPr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 xml:space="preserve">Un laboratorio STEM per tutte le classi- Avviso </w:t>
      </w:r>
      <w:proofErr w:type="spellStart"/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>prot</w:t>
      </w:r>
      <w:proofErr w:type="spellEnd"/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 xml:space="preserve">. n. 10812 del 13 maggio 2021 'Spazi e strumenti digitali per le STEM'. </w:t>
      </w:r>
      <w:proofErr w:type="spellStart"/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>#PNSD</w:t>
      </w:r>
      <w:proofErr w:type="spellEnd"/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 xml:space="preserve"> – </w:t>
      </w:r>
      <w:proofErr w:type="spellStart"/>
      <w:r w:rsidRPr="00AC3EF6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>AZIONE#</w:t>
      </w:r>
      <w:proofErr w:type="spellEnd"/>
    </w:p>
    <w:tbl>
      <w:tblPr>
        <w:tblW w:w="7910" w:type="dxa"/>
        <w:tblInd w:w="1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3"/>
        <w:gridCol w:w="913"/>
        <w:gridCol w:w="1077"/>
        <w:gridCol w:w="598"/>
        <w:gridCol w:w="949"/>
      </w:tblGrid>
      <w:tr w:rsidR="00AC3EF6" w:rsidRPr="00AC3EF6" w:rsidTr="00AC3EF6">
        <w:trPr>
          <w:tblHeader/>
        </w:trPr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br/>
            </w:r>
            <w:hyperlink r:id="rId4" w:tooltip="" w:history="1">
              <w:r w:rsidRPr="00AC3EF6">
                <w:rPr>
                  <w:rFonts w:ascii="inherit" w:eastAsia="Times New Roman" w:hAnsi="inherit" w:cs="Arial"/>
                  <w:b/>
                  <w:bCs/>
                  <w:color w:val="CCCCCC"/>
                  <w:kern w:val="0"/>
                  <w:sz w:val="15"/>
                  <w:u w:val="single"/>
                  <w:lang w:eastAsia="it-IT"/>
                </w:rPr>
                <w:t>Titolo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</w:pPr>
            <w:hyperlink r:id="rId5" w:tooltip="" w:history="1">
              <w:r w:rsidRPr="00AC3EF6">
                <w:rPr>
                  <w:rFonts w:ascii="inherit" w:eastAsia="Times New Roman" w:hAnsi="inherit" w:cs="Arial"/>
                  <w:b/>
                  <w:bCs/>
                  <w:color w:val="CCCCCC"/>
                  <w:kern w:val="0"/>
                  <w:sz w:val="15"/>
                  <w:u w:val="single"/>
                  <w:lang w:eastAsia="it-IT"/>
                </w:rPr>
                <w:t>Data creazione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</w:pPr>
            <w:hyperlink r:id="rId6" w:tooltip="" w:history="1">
              <w:r w:rsidRPr="00AC3EF6">
                <w:rPr>
                  <w:rFonts w:ascii="inherit" w:eastAsia="Times New Roman" w:hAnsi="inherit" w:cs="Arial"/>
                  <w:b/>
                  <w:bCs/>
                  <w:color w:val="CCCCCC"/>
                  <w:kern w:val="0"/>
                  <w:sz w:val="15"/>
                  <w:u w:val="single"/>
                  <w:lang w:eastAsia="it-IT"/>
                </w:rPr>
                <w:t>Autore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</w:pPr>
            <w:hyperlink r:id="rId7" w:tooltip="" w:history="1">
              <w:r w:rsidRPr="00AC3EF6">
                <w:rPr>
                  <w:rFonts w:ascii="inherit" w:eastAsia="Times New Roman" w:hAnsi="inherit" w:cs="Arial"/>
                  <w:b/>
                  <w:bCs/>
                  <w:color w:val="CCCCCC"/>
                  <w:kern w:val="0"/>
                  <w:sz w:val="15"/>
                  <w:u w:val="single"/>
                  <w:lang w:eastAsia="it-IT"/>
                </w:rPr>
                <w:t>Visite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b/>
                <w:bCs/>
                <w:color w:val="FFFFFF"/>
                <w:kern w:val="0"/>
                <w:sz w:val="15"/>
                <w:szCs w:val="15"/>
                <w:lang w:eastAsia="it-IT"/>
              </w:rPr>
              <w:t>Modifica articolo</w:t>
            </w:r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8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Ordine acquisto beni e attrezzature per l'apprendimento delle STEM progetto Un laboratorio STEM per tutte le classi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175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9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0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Determina a contrarre per acquisto beni e attrezzature per l'apprendimento delle STEM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84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1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2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Dichiarazione assenza convenzione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Consip</w:t>
              </w:r>
              <w:proofErr w:type="spellEnd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 per beni progetto STEM Vera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82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3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4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Assunzione incarico progettista a titolo non oneroso progetto strumenti digitali per le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stem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78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5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6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Nomina RUP progetto strumenti digitali per le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stem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68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7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8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Disseminazione Progetto strumenti digitali per le STEM -Avviso pubblico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prot</w:t>
              </w:r>
              <w:proofErr w:type="spellEnd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.10812 del 13.03.2021.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18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66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19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  <w:tr w:rsidR="00AC3EF6" w:rsidRPr="00AC3EF6" w:rsidTr="00AC3EF6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20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Assunzione in bilancio Progetto Un laboratorio STEM per tutte le classi- Avviso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prot</w:t>
              </w:r>
              <w:proofErr w:type="spellEnd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. n. 10812 del 13 maggio 2021 'Spazi e strumenti digitali per le STEM'. </w:t>
              </w:r>
              <w:proofErr w:type="spellStart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#PNSD</w:t>
              </w:r>
              <w:proofErr w:type="spellEnd"/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 xml:space="preserve"> – AZIONE#4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16 Marzo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r w:rsidRPr="00AC3EF6">
              <w:rPr>
                <w:rFonts w:ascii="inherit" w:eastAsia="Times New Roman" w:hAnsi="inherit" w:cs="Arial"/>
                <w:color w:val="FFFFFF"/>
                <w:kern w:val="0"/>
                <w:sz w:val="11"/>
                <w:lang w:eastAsia="it-IT"/>
              </w:rPr>
              <w:t>Visite: 82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C3EF6" w:rsidRPr="00AC3EF6" w:rsidRDefault="00AC3EF6" w:rsidP="00AC3EF6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kern w:val="0"/>
                <w:sz w:val="15"/>
                <w:szCs w:val="15"/>
                <w:lang w:eastAsia="it-IT"/>
              </w:rPr>
            </w:pPr>
            <w:hyperlink r:id="rId21" w:tooltip="Modifica articolo" w:history="1">
              <w:r w:rsidRPr="00AC3EF6">
                <w:rPr>
                  <w:rFonts w:ascii="inherit" w:eastAsia="Times New Roman" w:hAnsi="inherit" w:cs="Arial"/>
                  <w:color w:val="046B7D"/>
                  <w:kern w:val="0"/>
                  <w:sz w:val="15"/>
                  <w:u w:val="single"/>
                  <w:lang w:eastAsia="it-IT"/>
                </w:rPr>
                <w:t> Modifica</w:t>
              </w:r>
            </w:hyperlink>
          </w:p>
        </w:tc>
      </w:tr>
    </w:tbl>
    <w:p w:rsidR="00603E2E" w:rsidRDefault="00603E2E"/>
    <w:sectPr w:rsidR="00603E2E" w:rsidSect="00201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C3EF6"/>
    <w:rsid w:val="00201430"/>
    <w:rsid w:val="00603E2E"/>
    <w:rsid w:val="00AC3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430"/>
  </w:style>
  <w:style w:type="paragraph" w:styleId="Titolo2">
    <w:name w:val="heading 2"/>
    <w:basedOn w:val="Normale"/>
    <w:link w:val="Titolo2Carattere"/>
    <w:uiPriority w:val="9"/>
    <w:qFormat/>
    <w:rsid w:val="00AC3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C3EF6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C3EF6"/>
    <w:rPr>
      <w:color w:val="0000FF"/>
      <w:u w:val="single"/>
    </w:rPr>
  </w:style>
  <w:style w:type="character" w:customStyle="1" w:styleId="badge">
    <w:name w:val="badge"/>
    <w:basedOn w:val="Carpredefinitoparagrafo"/>
    <w:rsid w:val="00AC3E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5675">
          <w:marLeft w:val="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anfilippodelmela.edu.it/info/255-un-laboratorio-stem-per-tutte-le-classi-avviso-prot-n-10812-del-13-maggio-2021-spazi-e-strumenti-digitali-per-le-stem-pnsd-azione/2913-ordine-acquisto-beni-e-attrezzature-per-l-apprendimento-delle-stem-progetto-un-laboratorio-stem-per-tutte-le-classi.html" TargetMode="External"/><Relationship Id="rId13" Type="http://schemas.openxmlformats.org/officeDocument/2006/relationships/hyperlink" Target="https://www.icsanfilippodelmela.edu.it/info/255-un-laboratorio-stem-per-tutte-le-classi-avviso-prot-n-10812-del-13-maggio-2021-spazi-e-strumenti-digitali-per-le-stem-pnsd-azione/2911-dichiarazione-assenza-convenzione-consip-per-beni-progetto-stem-vera.html?task=article.edit&amp;a_id=2911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18" Type="http://schemas.openxmlformats.org/officeDocument/2006/relationships/hyperlink" Target="https://www.icsanfilippodelmela.edu.it/info/255-un-laboratorio-stem-per-tutte-le-classi-avviso-prot-n-10812-del-13-maggio-2021-spazi-e-strumenti-digitali-per-le-stem-pnsd-azione/2908-disseminazione-progetto-strumenti-digitali-per-le-stem-avviso-pubblico-prot-10812-del-13-03-202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csanfilippodelmela.edu.it/info/255-un-laboratorio-stem-per-tutte-le-classi-avviso-prot-n-10812-del-13-maggio-2021-spazi-e-strumenti-digitali-per-le-stem-pnsd-azione/2905-assunzione-in-bilancio-progetto-un-laboratorio-stem-per-tutte-le-classi-avviso-prot-n-10812-del-13-maggio-2021-spazi-e-strumenti-digitali-per-le-stem-pnsd-azione-4.html?task=article.edit&amp;a_id=2905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7" Type="http://schemas.openxmlformats.org/officeDocument/2006/relationships/hyperlink" Target="https://www.icsanfilippodelmela.edu.it/info/255-un-laboratorio-stem-per-tutte-le-classi-avviso-prot-n-10812-del-13-maggio-2021-spazi-e-strumenti-digitali-per-le-stem-pnsd-azione.html" TargetMode="External"/><Relationship Id="rId12" Type="http://schemas.openxmlformats.org/officeDocument/2006/relationships/hyperlink" Target="https://www.icsanfilippodelmela.edu.it/info/255-un-laboratorio-stem-per-tutte-le-classi-avviso-prot-n-10812-del-13-maggio-2021-spazi-e-strumenti-digitali-per-le-stem-pnsd-azione/2911-dichiarazione-assenza-convenzione-consip-per-beni-progetto-stem-vera.html" TargetMode="External"/><Relationship Id="rId17" Type="http://schemas.openxmlformats.org/officeDocument/2006/relationships/hyperlink" Target="https://www.icsanfilippodelmela.edu.it/info/255-un-laboratorio-stem-per-tutte-le-classi-avviso-prot-n-10812-del-13-maggio-2021-spazi-e-strumenti-digitali-per-le-stem-pnsd-azione/2909-nomina-rup-progetto-strumenti-digitali-per-le-stem.html?task=article.edit&amp;a_id=2909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csanfilippodelmela.edu.it/info/255-un-laboratorio-stem-per-tutte-le-classi-avviso-prot-n-10812-del-13-maggio-2021-spazi-e-strumenti-digitali-per-le-stem-pnsd-azione/2909-nomina-rup-progetto-strumenti-digitali-per-le-stem.html" TargetMode="External"/><Relationship Id="rId20" Type="http://schemas.openxmlformats.org/officeDocument/2006/relationships/hyperlink" Target="https://www.icsanfilippodelmela.edu.it/info/255-un-laboratorio-stem-per-tutte-le-classi-avviso-prot-n-10812-del-13-maggio-2021-spazi-e-strumenti-digitali-per-le-stem-pnsd-azione/2905-assunzione-in-bilancio-progetto-un-laboratorio-stem-per-tutte-le-classi-avviso-prot-n-10812-del-13-maggio-2021-spazi-e-strumenti-digitali-per-le-stem-pnsd-azione-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csanfilippodelmela.edu.it/info/255-un-laboratorio-stem-per-tutte-le-classi-avviso-prot-n-10812-del-13-maggio-2021-spazi-e-strumenti-digitali-per-le-stem-pnsd-azione.html" TargetMode="External"/><Relationship Id="rId11" Type="http://schemas.openxmlformats.org/officeDocument/2006/relationships/hyperlink" Target="https://www.icsanfilippodelmela.edu.it/info/255-un-laboratorio-stem-per-tutte-le-classi-avviso-prot-n-10812-del-13-maggio-2021-spazi-e-strumenti-digitali-per-le-stem-pnsd-azione/2912-determina-a-contrarre-per-acquisto-beni-e-attrezzature-per-l-apprendimento-delle-stem.html?task=article.edit&amp;a_id=2912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5" Type="http://schemas.openxmlformats.org/officeDocument/2006/relationships/hyperlink" Target="https://www.icsanfilippodelmela.edu.it/info/255-un-laboratorio-stem-per-tutte-le-classi-avviso-prot-n-10812-del-13-maggio-2021-spazi-e-strumenti-digitali-per-le-stem-pnsd-azione.html" TargetMode="External"/><Relationship Id="rId15" Type="http://schemas.openxmlformats.org/officeDocument/2006/relationships/hyperlink" Target="https://www.icsanfilippodelmela.edu.it/info/255-un-laboratorio-stem-per-tutte-le-classi-avviso-prot-n-10812-del-13-maggio-2021-spazi-e-strumenti-digitali-per-le-stem-pnsd-azione/2910-assunzione-incarico-progettista-a-titolo-non-oneroso-progetto-strumenti-digitali-per-le-stem.html?task=article.edit&amp;a_id=2910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csanfilippodelmela.edu.it/info/255-un-laboratorio-stem-per-tutte-le-classi-avviso-prot-n-10812-del-13-maggio-2021-spazi-e-strumenti-digitali-per-le-stem-pnsd-azione/2912-determina-a-contrarre-per-acquisto-beni-e-attrezzature-per-l-apprendimento-delle-stem.html" TargetMode="External"/><Relationship Id="rId19" Type="http://schemas.openxmlformats.org/officeDocument/2006/relationships/hyperlink" Target="https://www.icsanfilippodelmela.edu.it/info/255-un-laboratorio-stem-per-tutte-le-classi-avviso-prot-n-10812-del-13-maggio-2021-spazi-e-strumenti-digitali-per-le-stem-pnsd-azione/2908-disseminazione-progetto-strumenti-digitali-per-le-stem-avviso-pubblico-prot-10812-del-13-03-2021.html?task=article.edit&amp;a_id=2908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4" Type="http://schemas.openxmlformats.org/officeDocument/2006/relationships/hyperlink" Target="https://www.icsanfilippodelmela.edu.it/info/255-un-laboratorio-stem-per-tutte-le-classi-avviso-prot-n-10812-del-13-maggio-2021-spazi-e-strumenti-digitali-per-le-stem-pnsd-azione.html" TargetMode="External"/><Relationship Id="rId9" Type="http://schemas.openxmlformats.org/officeDocument/2006/relationships/hyperlink" Target="https://www.icsanfilippodelmela.edu.it/info/255-un-laboratorio-stem-per-tutte-le-classi-avviso-prot-n-10812-del-13-maggio-2021-spazi-e-strumenti-digitali-per-le-stem-pnsd-azione/2913-ordine-acquisto-beni-e-attrezzature-per-l-apprendimento-delle-stem-progetto-un-laboratorio-stem-per-tutte-le-classi.html?task=article.edit&amp;a_id=2913&amp;return=aHR0cHM6Ly93d3cuaWNzYW5maWxpcHBvZGVsbWVsYS5lZHUuaXQvaW5mby8yNTUtdW4tbGFib3JhdG9yaW8tc3RlbS1wZXItdHV0dGUtbGUtY2xhc3NpLWF2dmlzby1wcm90LW4tMTA4MTItZGVsLTEzLW1hZ2dpby0yMDIxLXNwYXppLWUtc3RydW1lbnRpLWRpZ2l0YWxpLXBlci1sZS1zdGVtLXBuc2QtYXppb25lLmh0bWw=" TargetMode="External"/><Relationship Id="rId14" Type="http://schemas.openxmlformats.org/officeDocument/2006/relationships/hyperlink" Target="https://www.icsanfilippodelmela.edu.it/info/255-un-laboratorio-stem-per-tutte-le-classi-avviso-prot-n-10812-del-13-maggio-2021-spazi-e-strumenti-digitali-per-le-stem-pnsd-azione/2910-assunzione-incarico-progettista-a-titolo-non-oneroso-progetto-strumenti-digitali-per-le-stem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2023-07-05T20:07:00Z</dcterms:created>
  <dcterms:modified xsi:type="dcterms:W3CDTF">2023-07-05T20:09:00Z</dcterms:modified>
</cp:coreProperties>
</file>